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6F" w:rsidRPr="004F7A6F" w:rsidRDefault="004F7A6F" w:rsidP="004F7A6F">
      <w:pPr>
        <w:pStyle w:val="NormalWeb"/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  <w:r w:rsidRPr="004F7A6F">
        <w:rPr>
          <w:rFonts w:asciiTheme="minorHAnsi" w:hAnsiTheme="minorHAnsi"/>
          <w:b/>
          <w:sz w:val="28"/>
          <w:szCs w:val="28"/>
        </w:rPr>
        <w:t>Politicas de Integração</w:t>
      </w:r>
    </w:p>
    <w:p w:rsidR="004F7A6F" w:rsidRDefault="004F7A6F" w:rsidP="004F7A6F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4F7A6F" w:rsidRPr="00335D6B" w:rsidRDefault="004F7A6F" w:rsidP="004F7A6F">
      <w:pPr>
        <w:pStyle w:val="NormalWeb"/>
        <w:ind w:firstLine="708"/>
        <w:jc w:val="both"/>
        <w:rPr>
          <w:rFonts w:asciiTheme="minorHAnsi" w:hAnsiTheme="minorHAnsi"/>
          <w:b/>
          <w:i/>
          <w:sz w:val="22"/>
          <w:szCs w:val="22"/>
        </w:rPr>
      </w:pPr>
      <w:r w:rsidRPr="00335D6B">
        <w:rPr>
          <w:rFonts w:asciiTheme="minorHAnsi" w:hAnsiTheme="minorHAnsi" w:cs="Arial"/>
          <w:b/>
          <w:i/>
          <w:color w:val="000000"/>
          <w:sz w:val="22"/>
          <w:szCs w:val="22"/>
        </w:rPr>
        <w:t>“Portugal têm sido desde o século XV um país de emigrantes, facto que acabou por condicionar toda a sua história. No século XV e XVI a emigração dirigiu-se sobretudo para as costas do norte de África (Marrocos), ilhas atlânticas (Açores, Madeira, São Tomé, Cabo Verde, Canárias) e depois da descoberta do caminho marítimo para a Índia (1498) espalha-se pelo Oriente, mantendo-se muito activa até finais do século XVIII.  </w:t>
      </w:r>
    </w:p>
    <w:p w:rsidR="004F7A6F" w:rsidRPr="00335D6B" w:rsidRDefault="004F7A6F" w:rsidP="004F7A6F">
      <w:pPr>
        <w:pStyle w:val="NormalWeb"/>
        <w:ind w:firstLine="708"/>
        <w:jc w:val="both"/>
        <w:rPr>
          <w:rFonts w:asciiTheme="minorHAnsi" w:hAnsiTheme="minorHAnsi"/>
          <w:b/>
          <w:i/>
          <w:sz w:val="22"/>
          <w:szCs w:val="22"/>
        </w:rPr>
      </w:pPr>
      <w:r w:rsidRPr="00335D6B">
        <w:rPr>
          <w:rFonts w:asciiTheme="minorHAnsi" w:hAnsiTheme="minorHAnsi" w:cs="Arial"/>
          <w:b/>
          <w:i/>
          <w:color w:val="000000"/>
          <w:sz w:val="22"/>
          <w:szCs w:val="22"/>
        </w:rPr>
        <w:t>Em meados do século XVI aumenta a emigração para o Brasil, o qual acaba por se tornar no século XVII no principal destino dos portugueses, o que se manterá sem grandes oscilações  até finais dos anos 50 do século XX.</w:t>
      </w:r>
    </w:p>
    <w:p w:rsidR="004F7A6F" w:rsidRPr="00335D6B" w:rsidRDefault="004F7A6F" w:rsidP="004F7A6F">
      <w:pPr>
        <w:pStyle w:val="NormalWeb"/>
        <w:ind w:firstLine="708"/>
        <w:jc w:val="both"/>
        <w:rPr>
          <w:rFonts w:asciiTheme="minorHAnsi" w:hAnsiTheme="minorHAnsi"/>
          <w:b/>
          <w:i/>
          <w:sz w:val="22"/>
          <w:szCs w:val="22"/>
        </w:rPr>
      </w:pPr>
      <w:r w:rsidRPr="00335D6B">
        <w:rPr>
          <w:rFonts w:asciiTheme="minorHAnsi" w:hAnsiTheme="minorHAnsi" w:cs="Arial"/>
          <w:b/>
          <w:i/>
          <w:color w:val="000000"/>
          <w:sz w:val="22"/>
          <w:szCs w:val="22"/>
        </w:rPr>
        <w:t>Em finais do século XIX os portugueses começam a procurar activamente novos destinos alternativos ao Brasil, quer na Europa,   quer no outro lado do Atlântico. Ao longo do século XX, fora da Europa, espalham-se pelos EUA, Argentina, Venezuela, Canadá, Austrália, etc. O fluxo emigratório para África aumenta, em especial para Angola, Moçambique e outras regiões da África Austral como a África do Sul, Zimbabwe ou o Congo.  </w:t>
      </w:r>
    </w:p>
    <w:p w:rsidR="004F7A6F" w:rsidRPr="00335D6B" w:rsidRDefault="004F7A6F" w:rsidP="004F7A6F">
      <w:pPr>
        <w:pStyle w:val="NormalWeb"/>
        <w:ind w:firstLine="708"/>
        <w:jc w:val="both"/>
        <w:rPr>
          <w:rFonts w:asciiTheme="minorHAnsi" w:hAnsiTheme="minorHAnsi"/>
          <w:b/>
          <w:i/>
          <w:sz w:val="22"/>
          <w:szCs w:val="22"/>
        </w:rPr>
      </w:pPr>
      <w:r w:rsidRPr="00335D6B">
        <w:rPr>
          <w:rFonts w:asciiTheme="minorHAnsi" w:hAnsiTheme="minorHAnsi" w:cs="Arial"/>
          <w:b/>
          <w:i/>
          <w:color w:val="000000"/>
          <w:sz w:val="22"/>
          <w:szCs w:val="22"/>
        </w:rPr>
        <w:t>A grande debandada do país, ocorre todavia a partir de finais dos anos 50, e dirige-se agora para a Europa: França, Alemanha, Bélgica, Holanda, Luxemburgo, Suíça, etc. O impacto deste surto emigratório será tão forte que abala toda a sociedade portuguesa. Em menos de dez anos, imigram para a França, por exemplo, mais de um milhões portugueses.   </w:t>
      </w:r>
    </w:p>
    <w:p w:rsidR="004F7A6F" w:rsidRPr="00335D6B" w:rsidRDefault="004F7A6F" w:rsidP="004F7A6F">
      <w:pPr>
        <w:pStyle w:val="NormalWeb"/>
        <w:ind w:firstLine="708"/>
        <w:jc w:val="both"/>
        <w:rPr>
          <w:rFonts w:asciiTheme="minorHAnsi" w:hAnsiTheme="minorHAnsi" w:cs="Arial"/>
          <w:b/>
          <w:i/>
          <w:color w:val="000000"/>
          <w:sz w:val="22"/>
          <w:szCs w:val="22"/>
        </w:rPr>
      </w:pPr>
      <w:r w:rsidRPr="00335D6B">
        <w:rPr>
          <w:rFonts w:asciiTheme="minorHAnsi" w:hAnsiTheme="minorHAnsi" w:cs="Arial"/>
          <w:b/>
          <w:i/>
          <w:color w:val="000000"/>
          <w:sz w:val="22"/>
          <w:szCs w:val="22"/>
        </w:rPr>
        <w:t>A emigração portuguesa, apesar de todos os entraves continuou até aos nossos dias, embora numa dimensão mais modesta, assumindo agora um carácter temporário,   e cada vez mais ligada a investimentos económicos, realização de estudos, actividades profissionais, tradição, etc.”</w:t>
      </w:r>
    </w:p>
    <w:p w:rsidR="004F7A6F" w:rsidRDefault="004F7A6F" w:rsidP="004F7A6F">
      <w:pPr>
        <w:pStyle w:val="NormalWeb"/>
        <w:ind w:firstLine="708"/>
        <w:jc w:val="right"/>
        <w:rPr>
          <w:rFonts w:asciiTheme="minorHAnsi" w:hAnsiTheme="minorHAnsi"/>
          <w:b/>
          <w:i/>
          <w:sz w:val="16"/>
          <w:szCs w:val="16"/>
        </w:rPr>
      </w:pPr>
      <w:hyperlink r:id="rId4" w:history="1">
        <w:r w:rsidRPr="00495DCA">
          <w:rPr>
            <w:rStyle w:val="Hiperligao"/>
            <w:rFonts w:asciiTheme="minorHAnsi" w:hAnsiTheme="minorHAnsi"/>
            <w:b/>
            <w:i/>
            <w:sz w:val="16"/>
            <w:szCs w:val="16"/>
          </w:rPr>
          <w:t>http://imigrantes.no.sapo.pt/page6.html</w:t>
        </w:r>
      </w:hyperlink>
    </w:p>
    <w:p w:rsidR="004F7A6F" w:rsidRDefault="00335D6B" w:rsidP="007A20EB">
      <w:pPr>
        <w:pStyle w:val="NormalWeb"/>
        <w:ind w:firstLine="708"/>
        <w:jc w:val="both"/>
        <w:rPr>
          <w:rFonts w:asciiTheme="minorHAnsi" w:hAnsiTheme="minorHAnsi"/>
          <w:b/>
          <w:sz w:val="22"/>
          <w:szCs w:val="22"/>
        </w:rPr>
      </w:pPr>
      <w:r w:rsidRPr="00335D6B">
        <w:rPr>
          <w:rFonts w:asciiTheme="minorHAnsi" w:hAnsiTheme="minorHAnsi"/>
          <w:b/>
          <w:sz w:val="22"/>
          <w:szCs w:val="22"/>
        </w:rPr>
        <w:t xml:space="preserve">Durante muitas décadas Portugal foi um País de Emigração, só nos últimos anos com o desenvolvimento passou a ser um país de acolhimento para </w:t>
      </w:r>
      <w:r w:rsidR="00D86A3F">
        <w:rPr>
          <w:rFonts w:asciiTheme="minorHAnsi" w:hAnsiTheme="minorHAnsi"/>
          <w:b/>
          <w:bCs/>
          <w:sz w:val="22"/>
          <w:szCs w:val="22"/>
        </w:rPr>
        <w:t>cidadão</w:t>
      </w:r>
      <w:r w:rsidR="00D86A3F" w:rsidRPr="00335D6B">
        <w:rPr>
          <w:rFonts w:asciiTheme="minorHAnsi" w:hAnsiTheme="minorHAnsi"/>
          <w:b/>
          <w:bCs/>
          <w:sz w:val="22"/>
          <w:szCs w:val="22"/>
        </w:rPr>
        <w:t>s</w:t>
      </w:r>
      <w:r w:rsidRPr="00335D6B">
        <w:rPr>
          <w:rFonts w:asciiTheme="minorHAnsi" w:hAnsiTheme="minorHAnsi"/>
          <w:b/>
          <w:bCs/>
          <w:sz w:val="22"/>
          <w:szCs w:val="22"/>
        </w:rPr>
        <w:t xml:space="preserve"> estrangeiros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D86A3F" w:rsidRPr="00D86A3F">
        <w:rPr>
          <w:rFonts w:asciiTheme="minorHAnsi" w:hAnsiTheme="minorHAnsi"/>
          <w:b/>
          <w:sz w:val="22"/>
          <w:szCs w:val="22"/>
        </w:rPr>
        <w:t>a</w:t>
      </w:r>
      <w:r w:rsidRPr="00D86A3F">
        <w:rPr>
          <w:rFonts w:asciiTheme="minorHAnsi" w:hAnsiTheme="minorHAnsi"/>
          <w:b/>
          <w:sz w:val="22"/>
          <w:szCs w:val="22"/>
        </w:rPr>
        <w:t xml:space="preserve"> maioria destes imigrantes vem de países</w:t>
      </w:r>
      <w:r w:rsidR="00D86A3F">
        <w:rPr>
          <w:rFonts w:asciiTheme="minorHAnsi" w:hAnsiTheme="minorHAnsi"/>
          <w:b/>
          <w:sz w:val="22"/>
          <w:szCs w:val="22"/>
        </w:rPr>
        <w:t xml:space="preserve"> </w:t>
      </w:r>
      <w:r w:rsidR="00D86A3F" w:rsidRPr="00D86A3F">
        <w:rPr>
          <w:rFonts w:asciiTheme="minorHAnsi" w:hAnsiTheme="minorHAnsi"/>
          <w:b/>
          <w:sz w:val="22"/>
          <w:szCs w:val="22"/>
        </w:rPr>
        <w:t>africanos e do Brasil</w:t>
      </w:r>
      <w:r w:rsidR="00D86A3F">
        <w:rPr>
          <w:rFonts w:asciiTheme="minorHAnsi" w:hAnsiTheme="minorHAnsi"/>
          <w:b/>
          <w:sz w:val="22"/>
          <w:szCs w:val="22"/>
        </w:rPr>
        <w:t xml:space="preserve">, </w:t>
      </w:r>
      <w:r w:rsidR="007A20EB" w:rsidRPr="007A20EB">
        <w:rPr>
          <w:rFonts w:asciiTheme="minorHAnsi" w:hAnsiTheme="minorHAnsi" w:cs="Arial"/>
          <w:b/>
          <w:sz w:val="22"/>
          <w:szCs w:val="22"/>
        </w:rPr>
        <w:t>até aos anos noventa, foi sobretudo procurado por habitantes dos países lusófonos, mas actualmente oriundos dos</w:t>
      </w:r>
      <w:r w:rsidR="007A20EB">
        <w:rPr>
          <w:rFonts w:ascii="Arial" w:hAnsi="Arial" w:cs="Arial"/>
          <w:sz w:val="20"/>
          <w:szCs w:val="20"/>
        </w:rPr>
        <w:t xml:space="preserve"> </w:t>
      </w:r>
      <w:r w:rsidR="00D86A3F" w:rsidRPr="00D86A3F">
        <w:rPr>
          <w:rFonts w:asciiTheme="minorHAnsi" w:hAnsiTheme="minorHAnsi"/>
          <w:b/>
          <w:sz w:val="22"/>
          <w:szCs w:val="22"/>
        </w:rPr>
        <w:t>países do leste da Europa e da Ásia</w:t>
      </w:r>
      <w:r w:rsidR="00D86A3F">
        <w:rPr>
          <w:rFonts w:asciiTheme="minorHAnsi" w:hAnsiTheme="minorHAnsi"/>
          <w:b/>
          <w:sz w:val="22"/>
          <w:szCs w:val="22"/>
        </w:rPr>
        <w:t>.</w:t>
      </w:r>
    </w:p>
    <w:p w:rsidR="007A20EB" w:rsidRDefault="008B1290" w:rsidP="007A20EB">
      <w:pPr>
        <w:pStyle w:val="NormalWeb"/>
        <w:ind w:firstLine="708"/>
        <w:jc w:val="both"/>
        <w:rPr>
          <w:rFonts w:asciiTheme="minorHAnsi" w:hAnsiTheme="minorHAnsi" w:cs="Arial"/>
          <w:b/>
          <w:sz w:val="22"/>
          <w:szCs w:val="22"/>
        </w:rPr>
      </w:pPr>
      <w:r w:rsidRPr="008B1290">
        <w:rPr>
          <w:rFonts w:asciiTheme="minorHAnsi" w:hAnsiTheme="minorHAnsi" w:cs="Arial"/>
          <w:b/>
          <w:sz w:val="22"/>
          <w:szCs w:val="22"/>
        </w:rPr>
        <w:t>O número de imigrantes legais em Portugal</w:t>
      </w:r>
      <w:proofErr w:type="gramStart"/>
      <w:r w:rsidRPr="008B1290">
        <w:rPr>
          <w:rFonts w:asciiTheme="minorHAnsi" w:hAnsiTheme="minorHAnsi" w:cs="Arial"/>
          <w:b/>
          <w:sz w:val="22"/>
          <w:szCs w:val="22"/>
        </w:rPr>
        <w:t>,</w:t>
      </w:r>
      <w:proofErr w:type="gramEnd"/>
      <w:r w:rsidRPr="008B1290">
        <w:rPr>
          <w:rFonts w:asciiTheme="minorHAnsi" w:hAnsiTheme="minorHAnsi" w:cs="Arial"/>
          <w:b/>
          <w:sz w:val="22"/>
          <w:szCs w:val="22"/>
        </w:rPr>
        <w:t xml:space="preserve"> atinge 388.258 pessoas (Meados de 2002). A situação torna-se então extremamente difícil de controlar, sobretudo devido à acção das redes de imigração clandestina.</w:t>
      </w:r>
    </w:p>
    <w:p w:rsidR="006D6FA3" w:rsidRDefault="006D6FA3" w:rsidP="006D6FA3">
      <w:pPr>
        <w:pStyle w:val="NormalWeb"/>
        <w:ind w:firstLine="708"/>
        <w:jc w:val="both"/>
        <w:rPr>
          <w:rFonts w:asciiTheme="minorHAnsi" w:hAnsiTheme="minorHAnsi"/>
          <w:b/>
          <w:sz w:val="22"/>
          <w:szCs w:val="22"/>
        </w:rPr>
      </w:pPr>
      <w:r w:rsidRPr="006D6FA3">
        <w:rPr>
          <w:rFonts w:asciiTheme="minorHAnsi" w:hAnsiTheme="minorHAnsi"/>
          <w:b/>
          <w:sz w:val="22"/>
          <w:szCs w:val="22"/>
        </w:rPr>
        <w:t>Tal como em outros países que recebem Imigrantes, em Portugal vive-se diversas formas de violação dos Direitos Humanos. Os casos de exploração sucedem-se, por mais qualificado e trabalhador que o imigrante seja, normalmente recebe sempre menos pelo seu trabalho. A solidão é outro dos problemas dos imigrantes, muitos vêem sozinhos com o objectivo de ganhar dinheiro para enviar á família residente no país de origem, só que nem sempre tudo corre bem e muitos deles perdem-se na solidão e acabam por se tornar alcoólicos, violentos ou toxicodependentes a viverem em bairros degradados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CE3FD5" w:rsidRDefault="00CE3FD5" w:rsidP="006D6FA3">
      <w:pPr>
        <w:pStyle w:val="NormalWeb"/>
        <w:ind w:firstLine="708"/>
        <w:jc w:val="both"/>
        <w:rPr>
          <w:rFonts w:asciiTheme="minorHAnsi" w:hAnsiTheme="minorHAnsi"/>
          <w:b/>
          <w:sz w:val="22"/>
          <w:szCs w:val="22"/>
        </w:rPr>
      </w:pPr>
    </w:p>
    <w:p w:rsidR="00CE3FD5" w:rsidRDefault="006D6FA3" w:rsidP="00CE3FD5">
      <w:pPr>
        <w:pStyle w:val="NormalWeb"/>
        <w:ind w:firstLine="708"/>
        <w:jc w:val="both"/>
        <w:rPr>
          <w:rFonts w:asciiTheme="minorHAnsi" w:hAnsiTheme="minorHAnsi" w:cs="Arial"/>
          <w:b/>
          <w:sz w:val="22"/>
          <w:szCs w:val="22"/>
        </w:rPr>
      </w:pPr>
      <w:r w:rsidRPr="006D6FA3">
        <w:rPr>
          <w:rFonts w:asciiTheme="minorHAnsi" w:hAnsiTheme="minorHAnsi" w:cs="Arial"/>
          <w:b/>
          <w:sz w:val="22"/>
          <w:szCs w:val="22"/>
        </w:rPr>
        <w:lastRenderedPageBreak/>
        <w:t xml:space="preserve">Uma coisa é certo o número de imigrantes ilegais, nos últimos anos, não tem parado de aumentar. Estimava-se em Abril de 2002 que vivessem em Portugal cerca de 200 mil imigrantes clandestinos, os </w:t>
      </w:r>
      <w:proofErr w:type="gramStart"/>
      <w:r w:rsidRPr="006D6FA3">
        <w:rPr>
          <w:rFonts w:asciiTheme="minorHAnsi" w:hAnsiTheme="minorHAnsi" w:cs="Arial"/>
          <w:b/>
          <w:sz w:val="22"/>
          <w:szCs w:val="22"/>
        </w:rPr>
        <w:t>números</w:t>
      </w:r>
      <w:proofErr w:type="gramEnd"/>
      <w:r w:rsidRPr="006D6FA3">
        <w:rPr>
          <w:rFonts w:asciiTheme="minorHAnsi" w:hAnsiTheme="minorHAnsi" w:cs="Arial"/>
          <w:b/>
          <w:sz w:val="22"/>
          <w:szCs w:val="22"/>
        </w:rPr>
        <w:t xml:space="preserve"> reais </w:t>
      </w:r>
      <w:proofErr w:type="gramStart"/>
      <w:r w:rsidRPr="006D6FA3">
        <w:rPr>
          <w:rFonts w:asciiTheme="minorHAnsi" w:hAnsiTheme="minorHAnsi" w:cs="Arial"/>
          <w:b/>
          <w:sz w:val="22"/>
          <w:szCs w:val="22"/>
        </w:rPr>
        <w:t>ninguém</w:t>
      </w:r>
      <w:proofErr w:type="gramEnd"/>
      <w:r w:rsidRPr="006D6FA3">
        <w:rPr>
          <w:rFonts w:asciiTheme="minorHAnsi" w:hAnsiTheme="minorHAnsi" w:cs="Arial"/>
          <w:b/>
          <w:sz w:val="22"/>
          <w:szCs w:val="22"/>
        </w:rPr>
        <w:t xml:space="preserve"> o sabe. Quem lucra com esta situação são as máfias e todo o tipo de exploradores desta mão-de-obra.</w:t>
      </w:r>
    </w:p>
    <w:p w:rsidR="00CE3FD5" w:rsidRDefault="00CE3FD5" w:rsidP="00CE3FD5">
      <w:pPr>
        <w:pStyle w:val="NormalWeb"/>
        <w:ind w:firstLine="708"/>
        <w:jc w:val="both"/>
        <w:rPr>
          <w:rFonts w:asciiTheme="minorHAnsi" w:hAnsiTheme="minorHAnsi"/>
          <w:b/>
          <w:sz w:val="22"/>
          <w:szCs w:val="22"/>
        </w:rPr>
      </w:pPr>
      <w:r w:rsidRPr="00CE3FD5">
        <w:rPr>
          <w:rFonts w:asciiTheme="minorHAnsi" w:hAnsiTheme="minorHAnsi"/>
          <w:b/>
          <w:sz w:val="22"/>
          <w:szCs w:val="22"/>
        </w:rPr>
        <w:t>Para combater esse problema, Portugal criou Centros Nacionais de Apoio ao Imigrante (CNAI), desenvolvendo serviços adequados às necessidades dos Imigrantes em Portugal.</w:t>
      </w:r>
    </w:p>
    <w:p w:rsidR="00CE3FD5" w:rsidRDefault="00CE3FD5" w:rsidP="00CE3F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E3FD5">
        <w:rPr>
          <w:rFonts w:cs="Times New Roman"/>
          <w:b/>
        </w:rPr>
        <w:t xml:space="preserve">É difícil para um Imigrante conseguir trabalho qualificado ou legal, normalmente </w:t>
      </w:r>
      <w:r>
        <w:rPr>
          <w:b/>
        </w:rPr>
        <w:t>é sempre o “cão rafeiro</w:t>
      </w:r>
      <w:r w:rsidRPr="00CE3FD5">
        <w:rPr>
          <w:rFonts w:cs="Times New Roman"/>
          <w:b/>
        </w:rPr>
        <w:t>” que faz o pior trabalho e que recebe menos</w:t>
      </w:r>
      <w:r>
        <w:rPr>
          <w:b/>
        </w:rPr>
        <w:t>,</w:t>
      </w:r>
      <w:r w:rsidRPr="00CE3FD5">
        <w:rPr>
          <w:rFonts w:cs="Times New Roman"/>
          <w:b/>
        </w:rPr>
        <w:t xml:space="preserve"> porqu</w:t>
      </w:r>
      <w:r>
        <w:rPr>
          <w:b/>
        </w:rPr>
        <w:t>e não sabe falar ou porque não está</w:t>
      </w:r>
      <w:r w:rsidRPr="00CE3FD5">
        <w:rPr>
          <w:rFonts w:cs="Times New Roman"/>
          <w:b/>
        </w:rPr>
        <w:t xml:space="preserve"> legal.</w:t>
      </w:r>
      <w:r w:rsidRPr="00CE3FD5">
        <w:rPr>
          <w:rFonts w:ascii="Times New Roman" w:hAnsi="Times New Roman" w:cs="Times New Roman"/>
        </w:rPr>
        <w:t xml:space="preserve"> </w:t>
      </w:r>
      <w:r w:rsidRPr="00CE3FD5">
        <w:rPr>
          <w:rFonts w:cs="Times New Roman"/>
          <w:b/>
        </w:rPr>
        <w:t>Eu já estive fora do País e senti um bocado como é ser Imigrante. Portugal tomou medidas para o incentivo na integração dos trabalhadores Imigrantes. Tais como, promover e divulgar junto das empresas um referencial de acolhimento e integração dos trabalhadores Imigrantes, criou apoios à aprendizagem da língua Portuguesa, ao acesso a mecanismos de formação e qualificação profissional e à participação activa nas estruturas Sócio – culturais dos trabalhadores Imigrantes das empresas.</w:t>
      </w:r>
    </w:p>
    <w:p w:rsidR="00CE3FD5" w:rsidRDefault="00CE3FD5" w:rsidP="00CE3FD5">
      <w:pPr>
        <w:pStyle w:val="NormalWeb"/>
        <w:ind w:firstLine="708"/>
        <w:jc w:val="both"/>
        <w:rPr>
          <w:rFonts w:asciiTheme="minorHAnsi" w:hAnsiTheme="minorHAnsi" w:cs="Arial"/>
          <w:b/>
          <w:sz w:val="22"/>
          <w:szCs w:val="22"/>
        </w:rPr>
      </w:pPr>
    </w:p>
    <w:p w:rsidR="00CE3FD5" w:rsidRPr="00CE3FD5" w:rsidRDefault="00CE3FD5" w:rsidP="00CE3FD5">
      <w:pPr>
        <w:pStyle w:val="NormalWeb"/>
        <w:ind w:firstLine="708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Elaborado Paulo Carreira</w:t>
      </w:r>
    </w:p>
    <w:p w:rsidR="00CE3FD5" w:rsidRPr="006D6FA3" w:rsidRDefault="00CE3FD5" w:rsidP="006D6FA3">
      <w:pPr>
        <w:pStyle w:val="NormalWeb"/>
        <w:ind w:firstLine="708"/>
        <w:jc w:val="both"/>
        <w:rPr>
          <w:rFonts w:asciiTheme="minorHAnsi" w:hAnsiTheme="minorHAnsi"/>
          <w:b/>
          <w:sz w:val="22"/>
          <w:szCs w:val="22"/>
        </w:rPr>
      </w:pPr>
    </w:p>
    <w:p w:rsidR="004F7A6F" w:rsidRPr="004F7A6F" w:rsidRDefault="004F7A6F" w:rsidP="004F7A6F">
      <w:pPr>
        <w:pStyle w:val="NormalWeb"/>
        <w:ind w:firstLine="708"/>
        <w:jc w:val="right"/>
        <w:rPr>
          <w:rFonts w:asciiTheme="minorHAnsi" w:hAnsiTheme="minorHAnsi"/>
          <w:b/>
          <w:i/>
          <w:sz w:val="16"/>
          <w:szCs w:val="16"/>
        </w:rPr>
      </w:pPr>
    </w:p>
    <w:p w:rsidR="00D76F64" w:rsidRDefault="002B079A"/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7A6F"/>
    <w:rsid w:val="00180C02"/>
    <w:rsid w:val="00303A73"/>
    <w:rsid w:val="00335D6B"/>
    <w:rsid w:val="004236F3"/>
    <w:rsid w:val="004F7A6F"/>
    <w:rsid w:val="00697ADC"/>
    <w:rsid w:val="006D6FA3"/>
    <w:rsid w:val="007A20EB"/>
    <w:rsid w:val="00867380"/>
    <w:rsid w:val="008B1290"/>
    <w:rsid w:val="0091791E"/>
    <w:rsid w:val="00CE3FD5"/>
    <w:rsid w:val="00D86A3F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7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4F7A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migrantes.no.sapo.pt/page6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653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3</cp:revision>
  <dcterms:created xsi:type="dcterms:W3CDTF">2010-10-19T14:27:00Z</dcterms:created>
  <dcterms:modified xsi:type="dcterms:W3CDTF">2010-10-19T15:35:00Z</dcterms:modified>
</cp:coreProperties>
</file>